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29 cala DRUGA TRANSZA - 4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 / TERMINU DOSTAWY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  <w:t xml:space="preserve">TERMIN DOSTAWY: …….dni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b3gYOKqgaV+6kxjMCuotuYnI6A==">CgMxLjAyCWguM3pueXNoNzgAciExXzJzc2ZUVmlwaE1hNjBxbW05eUtVblBQdUNpTi1kVms=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